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AF" w:rsidRPr="00B765B1" w:rsidRDefault="00B765B1" w:rsidP="00B76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765B1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</w:t>
      </w:r>
    </w:p>
    <w:p w:rsidR="00B765B1" w:rsidRDefault="00B765B1" w:rsidP="00B76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B1">
        <w:rPr>
          <w:rFonts w:ascii="Times New Roman" w:hAnsi="Times New Roman" w:cs="Times New Roman"/>
          <w:b/>
          <w:sz w:val="28"/>
          <w:szCs w:val="28"/>
        </w:rPr>
        <w:t>совещания руководителей ОО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Махачкалы</w:t>
      </w:r>
      <w:r w:rsidRPr="00B765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5B1" w:rsidRDefault="00B765B1" w:rsidP="00B76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B1">
        <w:rPr>
          <w:rFonts w:ascii="Times New Roman" w:hAnsi="Times New Roman" w:cs="Times New Roman"/>
          <w:b/>
          <w:sz w:val="28"/>
          <w:szCs w:val="28"/>
        </w:rPr>
        <w:t>от 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г.</w:t>
      </w:r>
      <w:r w:rsidRPr="00B765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5B1">
        <w:rPr>
          <w:rFonts w:ascii="Times New Roman" w:hAnsi="Times New Roman" w:cs="Times New Roman"/>
          <w:b/>
          <w:sz w:val="28"/>
          <w:szCs w:val="28"/>
        </w:rPr>
        <w:t>№ 3</w:t>
      </w:r>
    </w:p>
    <w:bookmarkEnd w:id="0"/>
    <w:p w:rsidR="00B765B1" w:rsidRPr="00B765B1" w:rsidRDefault="00B765B1" w:rsidP="00B76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5B1" w:rsidRPr="00B765B1" w:rsidRDefault="00B765B1" w:rsidP="00B76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5B1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B765B1" w:rsidRPr="00B765B1" w:rsidRDefault="00B765B1" w:rsidP="00B76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65B1" w:rsidRPr="00B765B1" w:rsidRDefault="00B765B1" w:rsidP="00B7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5B1">
        <w:rPr>
          <w:rFonts w:ascii="Times New Roman" w:hAnsi="Times New Roman" w:cs="Times New Roman"/>
          <w:bCs/>
          <w:sz w:val="28"/>
          <w:szCs w:val="28"/>
        </w:rPr>
        <w:t>Внедрение информационных технологий в сферу образования.</w:t>
      </w:r>
    </w:p>
    <w:p w:rsidR="00B765B1" w:rsidRPr="00B765B1" w:rsidRDefault="00B765B1" w:rsidP="00B76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5B1">
        <w:rPr>
          <w:rFonts w:ascii="Times New Roman" w:hAnsi="Times New Roman" w:cs="Times New Roman"/>
          <w:bCs/>
          <w:sz w:val="28"/>
          <w:szCs w:val="28"/>
        </w:rPr>
        <w:t xml:space="preserve">Прием в 1 класс </w:t>
      </w:r>
    </w:p>
    <w:p w:rsidR="00B765B1" w:rsidRPr="00B765B1" w:rsidRDefault="00B765B1" w:rsidP="00B76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B1">
        <w:rPr>
          <w:rFonts w:ascii="Times New Roman" w:hAnsi="Times New Roman" w:cs="Times New Roman"/>
          <w:bCs/>
          <w:sz w:val="28"/>
          <w:szCs w:val="28"/>
        </w:rPr>
        <w:t xml:space="preserve">Порядок выдачи медалей в 2024 году </w:t>
      </w:r>
    </w:p>
    <w:p w:rsidR="00B765B1" w:rsidRPr="00B765B1" w:rsidRDefault="00B765B1" w:rsidP="00554A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B1">
        <w:rPr>
          <w:rFonts w:ascii="Times New Roman" w:hAnsi="Times New Roman" w:cs="Times New Roman"/>
          <w:bCs/>
          <w:sz w:val="28"/>
          <w:szCs w:val="28"/>
        </w:rPr>
        <w:t>Налоги</w:t>
      </w:r>
    </w:p>
    <w:p w:rsidR="00B765B1" w:rsidRPr="00B765B1" w:rsidRDefault="00B765B1" w:rsidP="00554A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B1">
        <w:rPr>
          <w:rFonts w:ascii="Times New Roman" w:hAnsi="Times New Roman" w:cs="Times New Roman"/>
          <w:bCs/>
          <w:sz w:val="28"/>
          <w:szCs w:val="28"/>
        </w:rPr>
        <w:t>Снижение бюрократической нагрузки с педагогов.</w:t>
      </w:r>
    </w:p>
    <w:p w:rsidR="00B765B1" w:rsidRPr="00B765B1" w:rsidRDefault="00B765B1" w:rsidP="00B76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65B1" w:rsidRDefault="00B765B1" w:rsidP="00B9163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5 вопросу выступила начальник отдела общего образования</w:t>
      </w:r>
      <w:r w:rsidR="00B9163A">
        <w:rPr>
          <w:rFonts w:ascii="Times New Roman" w:hAnsi="Times New Roman" w:cs="Times New Roman"/>
          <w:b/>
          <w:sz w:val="28"/>
          <w:szCs w:val="28"/>
        </w:rPr>
        <w:t xml:space="preserve"> МКУ «Управление образования» администрации </w:t>
      </w:r>
      <w:proofErr w:type="spellStart"/>
      <w:r w:rsidR="00B9163A">
        <w:rPr>
          <w:rFonts w:ascii="Times New Roman" w:hAnsi="Times New Roman" w:cs="Times New Roman"/>
          <w:b/>
          <w:sz w:val="28"/>
          <w:szCs w:val="28"/>
        </w:rPr>
        <w:t>г.Махачкалы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член межведомственной рабочей группы</w:t>
      </w:r>
      <w:r w:rsidR="00B9163A" w:rsidRPr="00B9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63A" w:rsidRPr="00B7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Министерстве образования и науки РД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p w:rsidR="00B765B1" w:rsidRPr="00B765B1" w:rsidRDefault="00B765B1" w:rsidP="00B765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5B1" w:rsidRDefault="00B765B1" w:rsidP="00B765B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</w:t>
      </w:r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межведомственной рабочей группы при Министерстве образования и науки РД по проведению мероприятий, направленных на снижение документарной нагрузки на педагогических работников от 12 марта 2024 г. № 3 </w:t>
      </w:r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МКУ «Управление образования» администрации </w:t>
      </w:r>
      <w:proofErr w:type="spellStart"/>
      <w:r w:rsidRPr="00B765B1">
        <w:rPr>
          <w:rFonts w:ascii="Times New Roman" w:eastAsia="Calibri" w:hAnsi="Times New Roman" w:cs="Times New Roman"/>
          <w:sz w:val="28"/>
          <w:szCs w:val="28"/>
        </w:rPr>
        <w:t>г.Махачкалы</w:t>
      </w:r>
      <w:proofErr w:type="spellEnd"/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указано всем руководителям ОО на необходимость</w:t>
      </w:r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 принят</w:t>
      </w:r>
      <w:r>
        <w:rPr>
          <w:rFonts w:ascii="Times New Roman" w:eastAsia="Calibri" w:hAnsi="Times New Roman" w:cs="Times New Roman"/>
          <w:sz w:val="28"/>
          <w:szCs w:val="28"/>
        </w:rPr>
        <w:t>ия</w:t>
      </w:r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 следующи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 мер.</w:t>
      </w:r>
    </w:p>
    <w:p w:rsidR="00B765B1" w:rsidRPr="00B765B1" w:rsidRDefault="00B765B1" w:rsidP="00B765B1">
      <w:pPr>
        <w:numPr>
          <w:ilvl w:val="0"/>
          <w:numId w:val="4"/>
        </w:numPr>
        <w:tabs>
          <w:tab w:val="left" w:pos="3255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минимизации трудозатрат при формировании документов отчетности, требующей командной работы, использовать современные возможности облачных сервисов текстового редактора. </w:t>
      </w:r>
    </w:p>
    <w:p w:rsidR="00B765B1" w:rsidRPr="00B765B1" w:rsidRDefault="00B765B1" w:rsidP="00B765B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B1">
        <w:rPr>
          <w:rFonts w:ascii="Times New Roman" w:eastAsia="Calibri" w:hAnsi="Times New Roman" w:cs="Times New Roman"/>
          <w:sz w:val="28"/>
          <w:szCs w:val="28"/>
        </w:rPr>
        <w:t>Обеспечить контроль:</w:t>
      </w:r>
    </w:p>
    <w:p w:rsidR="00B765B1" w:rsidRPr="00B765B1" w:rsidRDefault="00B765B1" w:rsidP="00B765B1">
      <w:pPr>
        <w:pStyle w:val="a3"/>
        <w:numPr>
          <w:ilvl w:val="1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по недопущению директорами общеобразовательных организаций инициации поручений педагогическим работникам общеобразовательных организаций, не предусмотренных частями 6 и 9 статьи 47 Федерального закона от 29.12.2012 № 273-ФЗ «Об образовании в Российской Федерации», в том числе связанных с подготовкой документов, не включенных в перечень документации педагогических работников (приказ </w:t>
      </w:r>
      <w:proofErr w:type="spellStart"/>
      <w:r w:rsidRPr="00B765B1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B765B1">
        <w:rPr>
          <w:rFonts w:ascii="Times New Roman" w:eastAsia="Calibri" w:hAnsi="Times New Roman" w:cs="Times New Roman"/>
          <w:sz w:val="28"/>
          <w:szCs w:val="28"/>
        </w:rPr>
        <w:t xml:space="preserve"> России от 21.07.2022 № 582), и возложению обязанностей по реализации образовательных программ, не связанных с непосредственной педагогической деятельностью учителя, на иных административных работников общеобразовательных организаций в порядке, предусмотренном Трудовым кодексом РФ;</w:t>
      </w:r>
    </w:p>
    <w:p w:rsidR="00B765B1" w:rsidRPr="00B765B1" w:rsidRDefault="00B765B1" w:rsidP="00B765B1">
      <w:pPr>
        <w:pStyle w:val="a3"/>
        <w:numPr>
          <w:ilvl w:val="1"/>
          <w:numId w:val="5"/>
        </w:numPr>
        <w:tabs>
          <w:tab w:val="left" w:pos="3255"/>
        </w:tabs>
        <w:spacing w:after="20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765B1">
        <w:rPr>
          <w:rFonts w:ascii="Times New Roman" w:hAnsi="Times New Roman"/>
          <w:sz w:val="28"/>
          <w:szCs w:val="28"/>
        </w:rPr>
        <w:t xml:space="preserve">по недопущению дублирования отчетности учителя в электронном и бумажном виде, в том числе по заполнению учителем классного </w:t>
      </w:r>
      <w:r w:rsidRPr="00B765B1">
        <w:rPr>
          <w:rFonts w:ascii="Times New Roman" w:hAnsi="Times New Roman"/>
          <w:sz w:val="28"/>
          <w:szCs w:val="28"/>
        </w:rPr>
        <w:lastRenderedPageBreak/>
        <w:t xml:space="preserve">журнала и дневника (письмо </w:t>
      </w:r>
      <w:proofErr w:type="spellStart"/>
      <w:r w:rsidRPr="00B765B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765B1">
        <w:rPr>
          <w:rFonts w:ascii="Times New Roman" w:hAnsi="Times New Roman"/>
          <w:sz w:val="28"/>
          <w:szCs w:val="28"/>
        </w:rPr>
        <w:t xml:space="preserve"> России от 01.10.2021 № СК-403/08). </w:t>
      </w:r>
    </w:p>
    <w:p w:rsidR="00B765B1" w:rsidRPr="00B765B1" w:rsidRDefault="00B765B1" w:rsidP="00B765B1">
      <w:pPr>
        <w:pStyle w:val="a3"/>
        <w:numPr>
          <w:ilvl w:val="1"/>
          <w:numId w:val="5"/>
        </w:numPr>
        <w:tabs>
          <w:tab w:val="left" w:pos="3255"/>
        </w:tabs>
        <w:spacing w:after="20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B18C6">
        <w:rPr>
          <w:rFonts w:ascii="Times New Roman" w:hAnsi="Times New Roman"/>
          <w:sz w:val="28"/>
          <w:szCs w:val="28"/>
        </w:rPr>
        <w:t xml:space="preserve">за проведением в образовательных организациях педагогических </w:t>
      </w:r>
    </w:p>
    <w:p w:rsidR="00B765B1" w:rsidRDefault="00B765B1" w:rsidP="00B765B1">
      <w:pPr>
        <w:pStyle w:val="a3"/>
        <w:tabs>
          <w:tab w:val="left" w:pos="3255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B18C6">
        <w:rPr>
          <w:rFonts w:ascii="Times New Roman" w:hAnsi="Times New Roman"/>
          <w:sz w:val="28"/>
          <w:szCs w:val="28"/>
        </w:rPr>
        <w:t>оветов и экспертных сессий по вопросам сн</w:t>
      </w:r>
      <w:r>
        <w:rPr>
          <w:rFonts w:ascii="Times New Roman" w:hAnsi="Times New Roman"/>
          <w:sz w:val="28"/>
          <w:szCs w:val="28"/>
        </w:rPr>
        <w:t>ижения бюрократической нагрузки.</w:t>
      </w:r>
    </w:p>
    <w:p w:rsidR="00B765B1" w:rsidRDefault="00B765B1" w:rsidP="00B765B1">
      <w:pPr>
        <w:pStyle w:val="a3"/>
        <w:tabs>
          <w:tab w:val="left" w:pos="3255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B765B1" w:rsidRDefault="00B765B1" w:rsidP="00B765B1">
      <w:pPr>
        <w:pStyle w:val="a3"/>
        <w:tabs>
          <w:tab w:val="left" w:pos="3255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B765B1" w:rsidRPr="006B18C6" w:rsidRDefault="00B765B1" w:rsidP="00B765B1">
      <w:pPr>
        <w:pStyle w:val="a3"/>
        <w:tabs>
          <w:tab w:val="left" w:pos="3255"/>
        </w:tabs>
        <w:spacing w:after="20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B18C6">
        <w:rPr>
          <w:rFonts w:ascii="Times New Roman" w:hAnsi="Times New Roman"/>
          <w:sz w:val="28"/>
          <w:szCs w:val="28"/>
        </w:rPr>
        <w:t xml:space="preserve"> </w:t>
      </w:r>
    </w:p>
    <w:p w:rsidR="00B765B1" w:rsidRPr="00B765B1" w:rsidRDefault="00B765B1" w:rsidP="00B765B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B1" w:rsidRDefault="00B765B1"/>
    <w:sectPr w:rsidR="00B7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D29"/>
    <w:multiLevelType w:val="multilevel"/>
    <w:tmpl w:val="4796D1B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i w:val="0"/>
        <w:sz w:val="24"/>
      </w:rPr>
    </w:lvl>
  </w:abstractNum>
  <w:abstractNum w:abstractNumId="1" w15:restartNumberingAfterBreak="0">
    <w:nsid w:val="3D9420C2"/>
    <w:multiLevelType w:val="hybridMultilevel"/>
    <w:tmpl w:val="DBC0E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E514FF"/>
    <w:multiLevelType w:val="hybridMultilevel"/>
    <w:tmpl w:val="05D2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7610"/>
    <w:multiLevelType w:val="hybridMultilevel"/>
    <w:tmpl w:val="35A8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43743"/>
    <w:multiLevelType w:val="multilevel"/>
    <w:tmpl w:val="6B52A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0F"/>
    <w:rsid w:val="006F30A9"/>
    <w:rsid w:val="007E690F"/>
    <w:rsid w:val="008277AF"/>
    <w:rsid w:val="00B765B1"/>
    <w:rsid w:val="00B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2A31-5424-42B2-BAAA-BD71CE2D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2024-04-15T14:14:00Z</dcterms:created>
  <dcterms:modified xsi:type="dcterms:W3CDTF">2024-04-15T14:14:00Z</dcterms:modified>
</cp:coreProperties>
</file>